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92" w:rsidRDefault="00D06792" w:rsidP="00D067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Annotations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works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recorded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on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ano</w:t>
      </w:r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.vgtu.lt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not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later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than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one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week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before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defense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Printed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annotations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included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in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and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provide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additional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copies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department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D06792" w:rsidRDefault="00D06792" w:rsidP="00D067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Declaration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Integrity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Thesis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is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printed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from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ano</w:t>
      </w:r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.vgtu.lt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declaration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integrity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enclosed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beginning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after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annotations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D06792" w:rsidRDefault="00D06792" w:rsidP="00D067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bound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with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hard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cover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and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submitted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in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copies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D06792" w:rsidRPr="00D06792" w:rsidRDefault="00D06792" w:rsidP="00D067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complete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written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thesis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with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signatures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supervisor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and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advisor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must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be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uploaded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to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ano</w:t>
      </w:r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.vgtu.lt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system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not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later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than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5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days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before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final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work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defense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date</w:t>
      </w:r>
      <w:proofErr w:type="spellEnd"/>
      <w:r w:rsidRPr="00D0679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FC4533" w:rsidRPr="00D06792" w:rsidRDefault="00D06792" w:rsidP="00E04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Wherever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necessary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enter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full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name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supervisor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and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head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department</w:t>
      </w:r>
      <w:proofErr w:type="spellEnd"/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E049E5" w:rsidRPr="00E049E5">
        <w:rPr>
          <w:rFonts w:ascii="Times New Roman" w:eastAsia="Times New Roman" w:hAnsi="Times New Roman" w:cs="Times New Roman"/>
          <w:sz w:val="24"/>
          <w:szCs w:val="24"/>
          <w:lang w:val="lt-LT"/>
        </w:rPr>
        <w:t>Assoc</w:t>
      </w:r>
      <w:proofErr w:type="spellEnd"/>
      <w:r w:rsidR="00E049E5" w:rsidRPr="00E049E5">
        <w:rPr>
          <w:rFonts w:ascii="Times New Roman" w:eastAsia="Times New Roman" w:hAnsi="Times New Roman" w:cs="Times New Roman"/>
          <w:sz w:val="24"/>
          <w:szCs w:val="24"/>
          <w:lang w:val="lt-LT"/>
        </w:rPr>
        <w:t>. Prof</w:t>
      </w:r>
      <w:r w:rsidR="00E049E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Pr="00D06792">
        <w:rPr>
          <w:rFonts w:ascii="Times New Roman" w:eastAsia="Times New Roman" w:hAnsi="Times New Roman" w:cs="Times New Roman"/>
          <w:sz w:val="24"/>
          <w:szCs w:val="24"/>
          <w:lang w:val="lt-LT"/>
        </w:rPr>
        <w:t>Sonata Tolvaišienė).</w:t>
      </w:r>
    </w:p>
    <w:p w:rsidR="00D06792" w:rsidRPr="00D06792" w:rsidRDefault="00D06792" w:rsidP="00D0679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D06792">
        <w:rPr>
          <w:rFonts w:ascii="Times New Roman" w:hAnsi="Times New Roman" w:cs="Times New Roman"/>
          <w:sz w:val="24"/>
          <w:szCs w:val="24"/>
          <w:lang w:val="lt-LT"/>
        </w:rPr>
        <w:t>THE FINAL STRUCTURE OF THE WORK ARE AS FOLLOWS:</w:t>
      </w:r>
    </w:p>
    <w:p w:rsidR="00D06792" w:rsidRDefault="00D06792" w:rsidP="00D067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first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title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page</w:t>
      </w:r>
      <w:proofErr w:type="spellEnd"/>
    </w:p>
    <w:p w:rsidR="00D06792" w:rsidRDefault="00D06792" w:rsidP="00D067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second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title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page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with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signatures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adviser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C4533" w:rsidRPr="009E733A" w:rsidRDefault="00D06792" w:rsidP="00D067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Job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assignment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completed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by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computer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with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signature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manager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both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paper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electronic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version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067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06792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="00FC4533" w:rsidRPr="009E733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C4533" w:rsidRPr="009E733A" w:rsidRDefault="00FC4533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E733A">
        <w:rPr>
          <w:rFonts w:ascii="Times New Roman" w:hAnsi="Times New Roman" w:cs="Times New Roman"/>
          <w:sz w:val="24"/>
          <w:szCs w:val="24"/>
          <w:lang w:val="lt-LT"/>
        </w:rPr>
        <w:t>An</w:t>
      </w:r>
      <w:r w:rsidR="003308F0">
        <w:rPr>
          <w:rFonts w:ascii="Times New Roman" w:hAnsi="Times New Roman" w:cs="Times New Roman"/>
          <w:sz w:val="24"/>
          <w:szCs w:val="24"/>
          <w:lang w:val="lt-LT"/>
        </w:rPr>
        <w:t>notations</w:t>
      </w:r>
      <w:proofErr w:type="spellEnd"/>
      <w:r w:rsidRPr="009E733A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>bound</w:t>
      </w:r>
      <w:proofErr w:type="spellEnd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>annotation</w:t>
      </w:r>
      <w:proofErr w:type="spellEnd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>that</w:t>
      </w:r>
      <w:proofErr w:type="spellEnd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>printed</w:t>
      </w:r>
      <w:proofErr w:type="spellEnd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>from</w:t>
      </w:r>
      <w:proofErr w:type="spellEnd"/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308F0">
        <w:rPr>
          <w:rFonts w:ascii="Times New Roman" w:hAnsi="Times New Roman" w:cs="Times New Roman"/>
          <w:sz w:val="24"/>
          <w:szCs w:val="24"/>
          <w:lang w:val="lt-LT"/>
        </w:rPr>
        <w:t>mano.</w:t>
      </w:r>
      <w:r w:rsidR="003308F0" w:rsidRPr="003308F0">
        <w:rPr>
          <w:rFonts w:ascii="Times New Roman" w:hAnsi="Times New Roman" w:cs="Times New Roman"/>
          <w:sz w:val="24"/>
          <w:szCs w:val="24"/>
          <w:lang w:val="lt-LT"/>
        </w:rPr>
        <w:t>vgtu.lt</w:t>
      </w:r>
      <w:proofErr w:type="spellEnd"/>
      <w:r w:rsidRPr="009E733A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3308F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308F0" w:rsidRDefault="003308F0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Honesty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Declaration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printed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from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mano.</w:t>
      </w:r>
      <w:r w:rsidRPr="003308F0">
        <w:rPr>
          <w:rFonts w:ascii="Times New Roman" w:hAnsi="Times New Roman" w:cs="Times New Roman"/>
          <w:sz w:val="24"/>
          <w:szCs w:val="24"/>
          <w:lang w:val="lt-LT"/>
        </w:rPr>
        <w:t>vgtu.lt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, also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electronic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version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3308F0" w:rsidRDefault="003308F0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Table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contents</w:t>
      </w:r>
      <w:proofErr w:type="spellEnd"/>
    </w:p>
    <w:p w:rsidR="003308F0" w:rsidRDefault="003308F0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Abbreviations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Pr="003308F0">
        <w:rPr>
          <w:rFonts w:ascii="Times New Roman" w:hAnsi="Times New Roman" w:cs="Times New Roman"/>
          <w:sz w:val="24"/>
          <w:szCs w:val="24"/>
          <w:lang w:val="lt-LT"/>
        </w:rPr>
        <w:t>ist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figures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tables</w:t>
      </w:r>
      <w:proofErr w:type="spellEnd"/>
    </w:p>
    <w:p w:rsidR="003308F0" w:rsidRPr="003308F0" w:rsidRDefault="003308F0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3308F0">
        <w:rPr>
          <w:rFonts w:ascii="Times New Roman" w:hAnsi="Times New Roman" w:cs="Times New Roman"/>
          <w:sz w:val="24"/>
          <w:szCs w:val="24"/>
          <w:lang w:val="lt-LT"/>
        </w:rPr>
        <w:t>ntroduction</w:t>
      </w:r>
      <w:proofErr w:type="spellEnd"/>
    </w:p>
    <w:p w:rsidR="003308F0" w:rsidRDefault="003308F0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Text</w:t>
      </w:r>
      <w:proofErr w:type="spellEnd"/>
    </w:p>
    <w:p w:rsidR="003308F0" w:rsidRPr="003308F0" w:rsidRDefault="003308F0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Conclusions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suggestions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conclusions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signed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by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master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3308F0" w:rsidRDefault="003308F0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References</w:t>
      </w:r>
      <w:proofErr w:type="spellEnd"/>
    </w:p>
    <w:p w:rsidR="003308F0" w:rsidRDefault="003308F0" w:rsidP="00330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Appendixes</w:t>
      </w:r>
      <w:proofErr w:type="spellEnd"/>
    </w:p>
    <w:p w:rsidR="00FC4533" w:rsidRDefault="00FC4533" w:rsidP="00FC4533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308F0" w:rsidRDefault="003308F0" w:rsidP="00FC45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state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codes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study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programs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titles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specializations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study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area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are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available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on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website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VGTU</w:t>
      </w:r>
      <w:r w:rsidR="00FC4533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FC4533" w:rsidRPr="009E73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Studies</w:t>
      </w:r>
      <w:proofErr w:type="spellEnd"/>
      <w:r w:rsidR="00FC45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C4533" w:rsidRPr="000739A1">
        <w:rPr>
          <w:rFonts w:ascii="Times New Roman" w:hAnsi="Times New Roman" w:cs="Times New Roman"/>
          <w:sz w:val="24"/>
          <w:szCs w:val="24"/>
          <w:lang w:val="lt-LT"/>
        </w:rPr>
        <w:sym w:font="Wingdings" w:char="F0E0"/>
      </w:r>
      <w:r w:rsidR="00FC45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Study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Programmes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full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range)</w:t>
      </w:r>
      <w:r w:rsidR="00FC45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here</w:t>
      </w:r>
      <w:proofErr w:type="spellEnd"/>
      <w:r w:rsidR="00FC453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hyperlink r:id="rId5" w:history="1">
        <w:r w:rsidRPr="004B489D">
          <w:rPr>
            <w:rStyle w:val="Hyperlink"/>
            <w:rFonts w:ascii="Times New Roman" w:hAnsi="Times New Roman" w:cs="Times New Roman"/>
            <w:sz w:val="24"/>
            <w:szCs w:val="24"/>
          </w:rPr>
          <w:t>https://medeine.vgtu.lt/programos/profakult.jsp?pg=f&amp;metai=2016&amp;kva=M&amp;klb=en</w:t>
        </w:r>
      </w:hyperlink>
    </w:p>
    <w:p w:rsidR="00FC4533" w:rsidRPr="003308F0" w:rsidRDefault="003308F0" w:rsidP="00FC45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Here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too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pay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attention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year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: at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top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you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need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“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Admission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3308F0">
        <w:rPr>
          <w:rFonts w:ascii="Times New Roman" w:hAnsi="Times New Roman" w:cs="Times New Roman"/>
          <w:sz w:val="24"/>
          <w:szCs w:val="24"/>
          <w:lang w:val="lt-LT"/>
        </w:rPr>
        <w:t xml:space="preserve"> 1st </w:t>
      </w:r>
      <w:proofErr w:type="spellStart"/>
      <w:r w:rsidRPr="003308F0">
        <w:rPr>
          <w:rFonts w:ascii="Times New Roman" w:hAnsi="Times New Roman" w:cs="Times New Roman"/>
          <w:sz w:val="24"/>
          <w:szCs w:val="24"/>
          <w:lang w:val="lt-LT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FC4533" w:rsidRPr="009E733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C4533" w:rsidRPr="009E733A">
        <w:rPr>
          <w:rFonts w:ascii="Times New Roman" w:hAnsi="Times New Roman" w:cs="Times New Roman"/>
          <w:sz w:val="24"/>
          <w:szCs w:val="24"/>
          <w:lang w:val="lt-LT"/>
        </w:rPr>
        <w:cr/>
      </w:r>
    </w:p>
    <w:p w:rsidR="0070729E" w:rsidRDefault="0070729E" w:rsidP="0070729E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lastRenderedPageBreak/>
        <w:t>Don</w:t>
      </w:r>
      <w:r>
        <w:rPr>
          <w:rFonts w:ascii="Times New Roman" w:hAnsi="Times New Roman" w:cs="Times New Roman"/>
          <w:sz w:val="24"/>
          <w:szCs w:val="24"/>
          <w:lang w:val="lt-LT"/>
        </w:rPr>
        <w:t>‘</w:t>
      </w:r>
      <w:r w:rsidRPr="0070729E">
        <w:rPr>
          <w:rFonts w:ascii="Times New Roman" w:hAnsi="Times New Roman" w:cs="Times New Roman"/>
          <w:sz w:val="24"/>
          <w:szCs w:val="24"/>
          <w:lang w:val="lt-LT"/>
        </w:rPr>
        <w:t>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forget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annotations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to</w:t>
      </w:r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hAnsi="Times New Roman" w:cs="Times New Roman"/>
          <w:sz w:val="24"/>
          <w:szCs w:val="24"/>
          <w:lang w:val="lt-LT"/>
        </w:rPr>
        <w:t>ano</w:t>
      </w:r>
      <w:r w:rsidRPr="0070729E">
        <w:rPr>
          <w:rFonts w:ascii="Times New Roman" w:hAnsi="Times New Roman" w:cs="Times New Roman"/>
          <w:sz w:val="24"/>
          <w:szCs w:val="24"/>
          <w:lang w:val="lt-LT"/>
        </w:rPr>
        <w:t>.vgtu.lt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If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topic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system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does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not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corr</w:t>
      </w:r>
      <w:r>
        <w:rPr>
          <w:rFonts w:ascii="Times New Roman" w:hAnsi="Times New Roman" w:cs="Times New Roman"/>
          <w:sz w:val="24"/>
          <w:szCs w:val="24"/>
          <w:lang w:val="lt-LT"/>
        </w:rPr>
        <w:t>espond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your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topic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, be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sure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contact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your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supervisor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department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administrator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0729E" w:rsidRDefault="0070729E" w:rsidP="00FC4533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Annotation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sheets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include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date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presentation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department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C4533" w:rsidRPr="00200F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number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copies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(to be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specified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annotation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forms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Master's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students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2,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Master's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students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have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submit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2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copies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Master's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Thesis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C4533" w:rsidRDefault="0070729E" w:rsidP="00FC4533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mano.VGTU.lt</w:t>
      </w:r>
      <w:proofErr w:type="spellEnd"/>
      <w:r w:rsidR="00FC4533" w:rsidRPr="002263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you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also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comple</w:t>
      </w:r>
      <w:r>
        <w:rPr>
          <w:rFonts w:ascii="Times New Roman" w:hAnsi="Times New Roman" w:cs="Times New Roman"/>
          <w:sz w:val="24"/>
          <w:szCs w:val="24"/>
          <w:lang w:val="lt-LT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Honesty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put it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into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upload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it to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electronic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version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0729E" w:rsidRDefault="0070729E" w:rsidP="00FC4533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All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masters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submit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electronic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version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paper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all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digital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documents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related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i.e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annotation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drawings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other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70729E">
        <w:rPr>
          <w:rFonts w:ascii="Times New Roman" w:hAnsi="Times New Roman" w:cs="Times New Roman"/>
          <w:sz w:val="24"/>
          <w:szCs w:val="24"/>
          <w:lang w:val="lt-LT"/>
        </w:rPr>
        <w:t>ppendixes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after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paperwork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version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contains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all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necessary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signatures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executives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advisers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before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uploading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it to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information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system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via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729E">
        <w:rPr>
          <w:rFonts w:ascii="Times New Roman" w:hAnsi="Times New Roman" w:cs="Times New Roman"/>
          <w:sz w:val="24"/>
          <w:szCs w:val="24"/>
          <w:lang w:val="lt-LT"/>
        </w:rPr>
        <w:t>portal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mano.VGTU.lt</w:t>
      </w:r>
      <w:proofErr w:type="spellEnd"/>
      <w:r w:rsidRPr="0070729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C4533" w:rsidRDefault="00D36D28" w:rsidP="00FC4533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it,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supervisor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verifies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confirms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that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properly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submitted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archiving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information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system</w:t>
      </w:r>
      <w:proofErr w:type="spellEnd"/>
      <w:r w:rsidR="00FC4533" w:rsidRPr="0022634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final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work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must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archived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into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one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zip</w:t>
      </w:r>
      <w:bookmarkStart w:id="0" w:name="_GoBack"/>
      <w:bookmarkEnd w:id="0"/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36D28">
        <w:rPr>
          <w:rFonts w:ascii="Times New Roman" w:hAnsi="Times New Roman" w:cs="Times New Roman"/>
          <w:sz w:val="24"/>
          <w:szCs w:val="24"/>
          <w:lang w:val="lt-LT"/>
        </w:rPr>
        <w:t>file</w:t>
      </w:r>
      <w:proofErr w:type="spellEnd"/>
      <w:r w:rsidRPr="00D36D2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4D0642" w:rsidRDefault="004D0642"/>
    <w:sectPr w:rsidR="004D0642" w:rsidSect="003308F0">
      <w:pgSz w:w="12240" w:h="15840"/>
      <w:pgMar w:top="1440" w:right="75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04C6"/>
    <w:multiLevelType w:val="multilevel"/>
    <w:tmpl w:val="770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F2B42"/>
    <w:multiLevelType w:val="hybridMultilevel"/>
    <w:tmpl w:val="1C80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40D3"/>
    <w:multiLevelType w:val="hybridMultilevel"/>
    <w:tmpl w:val="1C80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431E"/>
    <w:multiLevelType w:val="hybridMultilevel"/>
    <w:tmpl w:val="410C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33"/>
    <w:rsid w:val="000E0114"/>
    <w:rsid w:val="003308F0"/>
    <w:rsid w:val="004D0642"/>
    <w:rsid w:val="005C1EBB"/>
    <w:rsid w:val="0070729E"/>
    <w:rsid w:val="00BC6907"/>
    <w:rsid w:val="00D06792"/>
    <w:rsid w:val="00D36D28"/>
    <w:rsid w:val="00E049E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1CEA6-16FC-464C-BD6A-55A8C2D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eine.vgtu.lt/programos/profakult.jsp?pg=f&amp;metai=2016&amp;kva=M&amp;klb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2018-05-15T07:40:00Z</dcterms:created>
  <dcterms:modified xsi:type="dcterms:W3CDTF">2018-05-15T07:40:00Z</dcterms:modified>
</cp:coreProperties>
</file>